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2E6" w:rsidRDefault="007202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612A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9169A">
        <w:rPr>
          <w:rFonts w:ascii="Times New Roman" w:hAnsi="Times New Roman" w:cs="Times New Roman"/>
          <w:b/>
          <w:sz w:val="24"/>
          <w:szCs w:val="24"/>
        </w:rPr>
        <w:t>7</w:t>
      </w:r>
      <w:r w:rsidR="00306869">
        <w:rPr>
          <w:rFonts w:ascii="Times New Roman" w:hAnsi="Times New Roman" w:cs="Times New Roman"/>
          <w:b/>
          <w:sz w:val="24"/>
          <w:szCs w:val="24"/>
        </w:rPr>
        <w:t>11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0686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20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612A5">
        <w:rPr>
          <w:rFonts w:ascii="Times New Roman" w:hAnsi="Times New Roman" w:cs="Times New Roman"/>
          <w:sz w:val="24"/>
          <w:szCs w:val="24"/>
        </w:rPr>
        <w:t>КЗК-</w:t>
      </w:r>
      <w:r w:rsidR="00FF5BCA" w:rsidRPr="005612A5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306869" w:rsidRPr="005612A5">
        <w:rPr>
          <w:rFonts w:ascii="Times New Roman" w:hAnsi="Times New Roman" w:cs="Times New Roman"/>
          <w:sz w:val="24"/>
          <w:szCs w:val="24"/>
        </w:rPr>
        <w:t>25</w:t>
      </w:r>
      <w:r w:rsidR="005C2532" w:rsidRPr="005612A5">
        <w:rPr>
          <w:rFonts w:ascii="Times New Roman" w:hAnsi="Times New Roman" w:cs="Times New Roman"/>
          <w:sz w:val="24"/>
          <w:szCs w:val="24"/>
        </w:rPr>
        <w:t>/2024</w:t>
      </w:r>
      <w:r w:rsidRPr="005612A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92B4C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A92B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06869" w:rsidRPr="008C102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ДЗЗД „Стрелча 2024“</w:t>
      </w:r>
      <w:r w:rsidR="00306869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5612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F2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586B27">
        <w:rPr>
          <w:rFonts w:ascii="Times New Roman" w:hAnsi="Times New Roman" w:cs="Times New Roman"/>
          <w:color w:val="000000" w:themeColor="text1"/>
          <w:sz w:val="24"/>
          <w:szCs w:val="24"/>
        </w:rPr>
        <w:t>К. Л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06869" w:rsidRPr="008C102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Стрелча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86B27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86B27" w:rsidRPr="0051456F" w:rsidRDefault="00586B27" w:rsidP="00586B27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86B27" w:rsidRPr="007A5615" w:rsidRDefault="00586B27" w:rsidP="00586B2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86B27" w:rsidRPr="000F40F2" w:rsidRDefault="00586B27" w:rsidP="00586B2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586B27" w:rsidRPr="000F40F2" w:rsidRDefault="00586B27" w:rsidP="00586B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6B27" w:rsidRPr="005612A5" w:rsidRDefault="00586B27" w:rsidP="00586B2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86B27" w:rsidRPr="0051456F" w:rsidRDefault="00586B27" w:rsidP="00586B27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586B27" w:rsidRDefault="00586B27" w:rsidP="00586B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К. Л.: </w:t>
      </w:r>
    </w:p>
    <w:p w:rsidR="00586B27" w:rsidRDefault="00586B27" w:rsidP="00586B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86B27" w:rsidRPr="0051456F" w:rsidRDefault="00586B27" w:rsidP="00586B27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586B27" w:rsidRDefault="00586B27" w:rsidP="00586B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86B27" w:rsidRPr="001B0B26" w:rsidRDefault="00586B27" w:rsidP="00586B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586B27" w:rsidRPr="004279F3" w:rsidRDefault="00586B27" w:rsidP="00586B27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586B27" w:rsidRDefault="00586B27" w:rsidP="00586B2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86B27" w:rsidRPr="004279F3" w:rsidRDefault="00586B27" w:rsidP="00586B27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86B27" w:rsidRDefault="00586B27" w:rsidP="00586B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86B27" w:rsidRDefault="00586B27" w:rsidP="00586B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6B27" w:rsidRDefault="00586B27" w:rsidP="00586B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6B27" w:rsidRDefault="00586B27" w:rsidP="00586B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586B27" w:rsidRDefault="00586B27" w:rsidP="005612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586B27" w:rsidRDefault="00586B27" w:rsidP="00586B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6B27" w:rsidRDefault="00586B27" w:rsidP="00586B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586B27" w:rsidRDefault="00586B27" w:rsidP="00586B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586B27" w:rsidRDefault="00586B27" w:rsidP="00586B2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86B27" w:rsidRDefault="00586B27" w:rsidP="00586B2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86B27" w:rsidRDefault="00586B27" w:rsidP="00586B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86B27" w:rsidRDefault="00586B27" w:rsidP="00586B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6B27" w:rsidRDefault="00586B27" w:rsidP="00586B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586B27" w:rsidRDefault="00586B27" w:rsidP="00586B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2A5" w:rsidRPr="005612A5">
        <w:rPr>
          <w:rFonts w:ascii="Times New Roman" w:hAnsi="Times New Roman" w:cs="Times New Roman"/>
          <w:sz w:val="24"/>
          <w:szCs w:val="24"/>
        </w:rPr>
        <w:t xml:space="preserve">Моля да отмените </w:t>
      </w:r>
      <w:r w:rsidR="005612A5">
        <w:rPr>
          <w:rFonts w:ascii="Times New Roman" w:hAnsi="Times New Roman" w:cs="Times New Roman"/>
          <w:sz w:val="24"/>
          <w:szCs w:val="24"/>
        </w:rPr>
        <w:t>обжал</w:t>
      </w:r>
      <w:r w:rsidR="005612A5" w:rsidRPr="005612A5">
        <w:rPr>
          <w:rFonts w:ascii="Times New Roman" w:hAnsi="Times New Roman" w:cs="Times New Roman"/>
          <w:sz w:val="24"/>
          <w:szCs w:val="24"/>
        </w:rPr>
        <w:t>ваното решение на кмета на община Стрелча</w:t>
      </w:r>
      <w:r w:rsidR="005612A5">
        <w:rPr>
          <w:rFonts w:ascii="Times New Roman" w:hAnsi="Times New Roman" w:cs="Times New Roman"/>
          <w:sz w:val="24"/>
          <w:szCs w:val="24"/>
        </w:rPr>
        <w:t>, като не</w:t>
      </w:r>
      <w:r w:rsidR="005612A5" w:rsidRPr="005612A5">
        <w:rPr>
          <w:rFonts w:ascii="Times New Roman" w:hAnsi="Times New Roman" w:cs="Times New Roman"/>
          <w:sz w:val="24"/>
          <w:szCs w:val="24"/>
        </w:rPr>
        <w:t>законосъобразн</w:t>
      </w:r>
      <w:r w:rsidR="005612A5">
        <w:rPr>
          <w:rFonts w:ascii="Times New Roman" w:hAnsi="Times New Roman" w:cs="Times New Roman"/>
          <w:sz w:val="24"/>
          <w:szCs w:val="24"/>
        </w:rPr>
        <w:t xml:space="preserve">о </w:t>
      </w:r>
      <w:r w:rsidR="005612A5" w:rsidRPr="005612A5">
        <w:rPr>
          <w:rFonts w:ascii="Times New Roman" w:hAnsi="Times New Roman" w:cs="Times New Roman"/>
          <w:sz w:val="24"/>
          <w:szCs w:val="24"/>
        </w:rPr>
        <w:t>и да ни присъдите разноски, за което представям списък.</w:t>
      </w:r>
    </w:p>
    <w:p w:rsidR="00586B27" w:rsidRDefault="00586B27" w:rsidP="00586B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6B27" w:rsidRDefault="00586B27" w:rsidP="00586B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586B27" w:rsidRDefault="00586B27" w:rsidP="00586B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586B27" w:rsidRDefault="00586B27" w:rsidP="00586B2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86B27" w:rsidRDefault="00586B27" w:rsidP="00586B2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86B27" w:rsidRDefault="00586B27" w:rsidP="00586B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586B27" w:rsidRDefault="00586B27" w:rsidP="00586B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6B27" w:rsidRDefault="00586B27" w:rsidP="00586B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2A5" w:rsidRDefault="005612A5" w:rsidP="00586B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2A5" w:rsidRDefault="005612A5" w:rsidP="00586B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6B27" w:rsidRDefault="00586B27" w:rsidP="00586B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86B27" w:rsidRDefault="00586B27" w:rsidP="00586B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6B27" w:rsidRDefault="00586B27" w:rsidP="00586B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612A5" w:rsidRDefault="005612A5" w:rsidP="00586B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86B27" w:rsidRDefault="00586B27" w:rsidP="00586B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6B27" w:rsidRDefault="00586B27" w:rsidP="00586B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86B27" w:rsidRDefault="00586B27" w:rsidP="00586B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86B27" w:rsidRDefault="00586B27" w:rsidP="00586B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 w:rsidP="00586B27">
      <w:pPr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546" w:rsidRDefault="00365546">
      <w:pPr>
        <w:spacing w:after="0" w:line="240" w:lineRule="auto"/>
      </w:pPr>
      <w:r>
        <w:separator/>
      </w:r>
    </w:p>
  </w:endnote>
  <w:endnote w:type="continuationSeparator" w:id="0">
    <w:p w:rsidR="00365546" w:rsidRDefault="00365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12A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655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546" w:rsidRDefault="00365546">
      <w:pPr>
        <w:spacing w:after="0" w:line="240" w:lineRule="auto"/>
      </w:pPr>
      <w:r>
        <w:separator/>
      </w:r>
    </w:p>
  </w:footnote>
  <w:footnote w:type="continuationSeparator" w:id="0">
    <w:p w:rsidR="00365546" w:rsidRDefault="003655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87F7A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06869"/>
    <w:rsid w:val="0033385B"/>
    <w:rsid w:val="003372B8"/>
    <w:rsid w:val="00365546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612A5"/>
    <w:rsid w:val="00580AD9"/>
    <w:rsid w:val="00583C0A"/>
    <w:rsid w:val="00586B27"/>
    <w:rsid w:val="005931EB"/>
    <w:rsid w:val="005A2ED3"/>
    <w:rsid w:val="005A31BB"/>
    <w:rsid w:val="005C2532"/>
    <w:rsid w:val="005C3EDE"/>
    <w:rsid w:val="005E26FC"/>
    <w:rsid w:val="005F6C72"/>
    <w:rsid w:val="005F7A85"/>
    <w:rsid w:val="00613170"/>
    <w:rsid w:val="006248F7"/>
    <w:rsid w:val="00634601"/>
    <w:rsid w:val="006376F0"/>
    <w:rsid w:val="00655A15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B5CC9"/>
    <w:rsid w:val="00FC3284"/>
    <w:rsid w:val="00FD64DA"/>
    <w:rsid w:val="00FE1A8B"/>
    <w:rsid w:val="00FE21E0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15E2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267</Words>
  <Characters>1524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2024-06-24T09:01:00Z</dcterms:modified>
</cp:coreProperties>
</file>